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D8A" w:rsidRPr="003302FE" w:rsidRDefault="00865D8A" w:rsidP="00865D8A">
      <w:pPr>
        <w:rPr>
          <w:rFonts w:ascii="Times New Roman" w:eastAsia="Arial" w:hAnsi="Times New Roman" w:cs="Times New Roman"/>
        </w:rPr>
      </w:pPr>
      <w:r>
        <w:rPr>
          <w:rFonts w:ascii="Times New Roman" w:eastAsia="Arial" w:hAnsi="Times New Roman" w:cs="Times New Roman"/>
        </w:rPr>
        <w:t>Winter 2018</w:t>
      </w:r>
    </w:p>
    <w:p w:rsidR="00865D8A" w:rsidRPr="003302FE" w:rsidRDefault="00865D8A" w:rsidP="00865D8A">
      <w:pPr>
        <w:rPr>
          <w:rFonts w:ascii="Times New Roman" w:eastAsia="Arial" w:hAnsi="Times New Roman" w:cs="Times New Roman"/>
        </w:rPr>
      </w:pPr>
      <w:r w:rsidRPr="003302FE">
        <w:rPr>
          <w:rFonts w:ascii="Times New Roman" w:eastAsia="Arial" w:hAnsi="Times New Roman" w:cs="Times New Roman"/>
        </w:rPr>
        <w:t>Dear Church:</w:t>
      </w:r>
    </w:p>
    <w:p w:rsidR="00865D8A" w:rsidRDefault="00865D8A" w:rsidP="00865D8A">
      <w:pPr>
        <w:rPr>
          <w:rFonts w:ascii="Times New Roman" w:eastAsia="Arial" w:hAnsi="Times New Roman" w:cs="Times New Roman"/>
        </w:rPr>
      </w:pPr>
      <w:r>
        <w:rPr>
          <w:rFonts w:ascii="Times New Roman" w:eastAsia="Arial" w:hAnsi="Times New Roman" w:cs="Times New Roman"/>
        </w:rPr>
        <w:t>As I reflect on the past year, I celebrate the many ways that we have served our God together. We have worshiped and prayed together, and formed partnerships in our communities. Though we Disciples are spread out across the United States and Canada, one of the ways we stay connected as one body is through our gifts to Disciples Mission Fund (DMF).</w:t>
      </w:r>
    </w:p>
    <w:p w:rsidR="00865D8A" w:rsidRDefault="00865D8A" w:rsidP="00865D8A">
      <w:pPr>
        <w:rPr>
          <w:rFonts w:ascii="Times New Roman" w:eastAsia="Arial" w:hAnsi="Times New Roman" w:cs="Times New Roman"/>
        </w:rPr>
      </w:pPr>
      <w:r>
        <w:rPr>
          <w:rFonts w:ascii="Times New Roman" w:eastAsia="Arial" w:hAnsi="Times New Roman" w:cs="Times New Roman"/>
        </w:rPr>
        <w:t xml:space="preserve">I thank your congregation for supporting our Church’s work. By contributing to DMF, you are sustaining </w:t>
      </w:r>
      <w:r w:rsidRPr="00DC0914">
        <w:rPr>
          <w:rFonts w:ascii="Times New Roman" w:eastAsia="Arial" w:hAnsi="Times New Roman" w:cs="Times New Roman"/>
          <w:b/>
        </w:rPr>
        <w:t>72 ministries of wholeness</w:t>
      </w:r>
      <w:r>
        <w:rPr>
          <w:rFonts w:ascii="Times New Roman" w:eastAsia="Arial" w:hAnsi="Times New Roman" w:cs="Times New Roman"/>
        </w:rPr>
        <w:t xml:space="preserve"> from your region to partners around the world.</w:t>
      </w:r>
    </w:p>
    <w:p w:rsidR="00865D8A" w:rsidRPr="00EB12E5" w:rsidRDefault="00865D8A" w:rsidP="00865D8A">
      <w:pPr>
        <w:rPr>
          <w:rFonts w:ascii="Times New Roman" w:eastAsia="Arial" w:hAnsi="Times New Roman" w:cs="Times New Roman"/>
        </w:rPr>
      </w:pPr>
      <w:r>
        <w:rPr>
          <w:rFonts w:ascii="Times New Roman" w:eastAsia="Arial" w:hAnsi="Times New Roman" w:cs="Times New Roman"/>
        </w:rPr>
        <w:t xml:space="preserve">Your generosity connects you to our shared heritage, through supporting the archival and educational work done by the </w:t>
      </w:r>
      <w:r>
        <w:rPr>
          <w:rFonts w:ascii="Times New Roman" w:eastAsia="Arial" w:hAnsi="Times New Roman" w:cs="Times New Roman"/>
          <w:b/>
        </w:rPr>
        <w:t xml:space="preserve">Disciples of Christ Historical Society </w:t>
      </w:r>
      <w:r w:rsidRPr="004474C4">
        <w:rPr>
          <w:rFonts w:ascii="Times New Roman" w:eastAsia="Arial" w:hAnsi="Times New Roman" w:cs="Times New Roman"/>
        </w:rPr>
        <w:t>in West Virginia</w:t>
      </w:r>
      <w:r>
        <w:rPr>
          <w:rFonts w:ascii="Times New Roman" w:eastAsia="Arial" w:hAnsi="Times New Roman" w:cs="Times New Roman"/>
        </w:rPr>
        <w:t>, working to ensure that the traditions and connections we cherish can inform generations to come.</w:t>
      </w:r>
    </w:p>
    <w:p w:rsidR="00865D8A" w:rsidRDefault="00865D8A" w:rsidP="00865D8A">
      <w:pPr>
        <w:rPr>
          <w:rFonts w:ascii="Times New Roman" w:eastAsia="Arial" w:hAnsi="Times New Roman" w:cs="Times New Roman"/>
        </w:rPr>
      </w:pPr>
      <w:r>
        <w:rPr>
          <w:rFonts w:ascii="Times New Roman" w:eastAsia="Arial" w:hAnsi="Times New Roman" w:cs="Times New Roman"/>
        </w:rPr>
        <w:t xml:space="preserve">DMF connects you to the life-giving ministries of </w:t>
      </w:r>
      <w:r w:rsidRPr="00344F73">
        <w:rPr>
          <w:rFonts w:ascii="Times New Roman" w:eastAsia="Arial" w:hAnsi="Times New Roman" w:cs="Times New Roman"/>
          <w:b/>
        </w:rPr>
        <w:t>your region</w:t>
      </w:r>
      <w:r>
        <w:rPr>
          <w:rFonts w:ascii="Times New Roman" w:eastAsia="Arial" w:hAnsi="Times New Roman" w:cs="Times New Roman"/>
        </w:rPr>
        <w:t>, from leadership training for ministers to church camp programs for youth. A group of Illinois Disciples recently reunited, 50 years after they first met at church camp. Hearing about their joyful, reflective time together reminds me of the long-lasting impact that our regional ministries have on those who participate.</w:t>
      </w:r>
    </w:p>
    <w:p w:rsidR="00865D8A" w:rsidRPr="00344F73" w:rsidRDefault="00865D8A" w:rsidP="00865D8A">
      <w:pPr>
        <w:rPr>
          <w:rFonts w:ascii="Times New Roman" w:eastAsia="Arial" w:hAnsi="Times New Roman" w:cs="Times New Roman"/>
        </w:rPr>
      </w:pPr>
      <w:r>
        <w:rPr>
          <w:rFonts w:ascii="Times New Roman" w:eastAsia="Arial" w:hAnsi="Times New Roman" w:cs="Times New Roman"/>
        </w:rPr>
        <w:t xml:space="preserve">Your congregation’s gifts to Disciples Mission Fund connect you to the wider Church through the resources you make possible. Your support allows programs in the Office of General Minister and President, like the </w:t>
      </w:r>
      <w:r>
        <w:rPr>
          <w:rFonts w:ascii="Times New Roman" w:eastAsia="Arial" w:hAnsi="Times New Roman" w:cs="Times New Roman"/>
          <w:b/>
        </w:rPr>
        <w:t xml:space="preserve">Center for Faith and Giving </w:t>
      </w:r>
      <w:r>
        <w:rPr>
          <w:rFonts w:ascii="Times New Roman" w:eastAsia="Arial" w:hAnsi="Times New Roman" w:cs="Times New Roman"/>
        </w:rPr>
        <w:t xml:space="preserve">and </w:t>
      </w:r>
      <w:r>
        <w:rPr>
          <w:rFonts w:ascii="Times New Roman" w:eastAsia="Arial" w:hAnsi="Times New Roman" w:cs="Times New Roman"/>
          <w:b/>
        </w:rPr>
        <w:t>Communication Ministries</w:t>
      </w:r>
      <w:r>
        <w:rPr>
          <w:rFonts w:ascii="Times New Roman" w:eastAsia="Arial" w:hAnsi="Times New Roman" w:cs="Times New Roman"/>
        </w:rPr>
        <w:t xml:space="preserve"> to serve the whole Church, through curriculum and stories that inspire us to pursue ministry in transformative ways.</w:t>
      </w:r>
    </w:p>
    <w:p w:rsidR="00865D8A" w:rsidRDefault="00865D8A" w:rsidP="00865D8A">
      <w:pPr>
        <w:rPr>
          <w:rFonts w:ascii="Times New Roman" w:hAnsi="Times New Roman" w:cs="Times New Roman"/>
        </w:rPr>
      </w:pPr>
      <w:r w:rsidRPr="003302FE">
        <w:rPr>
          <w:rFonts w:ascii="Times New Roman" w:eastAsia="Arial" w:hAnsi="Times New Roman" w:cs="Times New Roman"/>
        </w:rPr>
        <w:t>You</w:t>
      </w:r>
      <w:r>
        <w:rPr>
          <w:rFonts w:ascii="Times New Roman" w:eastAsia="Arial" w:hAnsi="Times New Roman" w:cs="Times New Roman"/>
        </w:rPr>
        <w:t>r congregation is connected to these ministries and nearly 70 more</w:t>
      </w:r>
      <w:r w:rsidRPr="003302FE">
        <w:rPr>
          <w:rFonts w:ascii="Times New Roman" w:eastAsia="Arial" w:hAnsi="Times New Roman" w:cs="Times New Roman"/>
        </w:rPr>
        <w:t xml:space="preserve"> because of </w:t>
      </w:r>
      <w:r w:rsidRPr="0040586E">
        <w:rPr>
          <w:rFonts w:ascii="Times New Roman" w:eastAsia="Arial" w:hAnsi="Times New Roman" w:cs="Times New Roman"/>
        </w:rPr>
        <w:t>Disciples Mission Fund</w:t>
      </w:r>
      <w:r w:rsidRPr="003302FE">
        <w:rPr>
          <w:rFonts w:ascii="Times New Roman" w:eastAsia="Arial" w:hAnsi="Times New Roman" w:cs="Times New Roman"/>
        </w:rPr>
        <w:t xml:space="preserve">. </w:t>
      </w:r>
      <w:r>
        <w:rPr>
          <w:rFonts w:ascii="Times New Roman" w:eastAsia="Arial" w:hAnsi="Times New Roman" w:cs="Times New Roman"/>
        </w:rPr>
        <w:t xml:space="preserve">Today, I celebrate your generosity and your love. </w:t>
      </w:r>
      <w:r>
        <w:rPr>
          <w:rFonts w:ascii="Times New Roman" w:hAnsi="Times New Roman" w:cs="Times New Roman"/>
        </w:rPr>
        <w:t>Thank you for being there when the Church needs you most. Thank you for supporting Disciples Mission Fund.</w:t>
      </w:r>
    </w:p>
    <w:p w:rsidR="00865D8A" w:rsidRPr="003302FE" w:rsidRDefault="00865D8A" w:rsidP="00865D8A">
      <w:pPr>
        <w:rPr>
          <w:rFonts w:ascii="Times New Roman" w:eastAsia="Arial" w:hAnsi="Times New Roman" w:cs="Times New Roman"/>
        </w:rPr>
      </w:pPr>
      <w:r>
        <w:rPr>
          <w:rFonts w:ascii="Times New Roman" w:eastAsia="Arial" w:hAnsi="Times New Roman" w:cs="Times New Roman"/>
        </w:rPr>
        <w:t>With deep gratitude for your generosity</w:t>
      </w:r>
      <w:r w:rsidRPr="003302FE">
        <w:rPr>
          <w:rFonts w:ascii="Times New Roman" w:eastAsia="Arial" w:hAnsi="Times New Roman" w:cs="Times New Roman"/>
        </w:rPr>
        <w:t xml:space="preserve">, </w:t>
      </w:r>
    </w:p>
    <w:p w:rsidR="00865D8A" w:rsidRPr="003302FE" w:rsidRDefault="00865D8A" w:rsidP="00865D8A">
      <w:pPr>
        <w:rPr>
          <w:rFonts w:ascii="Times New Roman" w:eastAsia="Arial" w:hAnsi="Times New Roman" w:cs="Times New Roman"/>
        </w:rPr>
      </w:pPr>
      <w:r w:rsidRPr="003302FE">
        <w:rPr>
          <w:rFonts w:ascii="Times New Roman" w:eastAsia="Arial" w:hAnsi="Times New Roman" w:cs="Times New Roman"/>
          <w:noProof/>
        </w:rPr>
        <w:drawing>
          <wp:inline distT="0" distB="0" distL="0" distR="0" wp14:anchorId="3B58F25D" wp14:editId="5E56B712">
            <wp:extent cx="2183192" cy="4953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dowens_electronic_signatu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7378" cy="532549"/>
                    </a:xfrm>
                    <a:prstGeom prst="rect">
                      <a:avLst/>
                    </a:prstGeom>
                  </pic:spPr>
                </pic:pic>
              </a:graphicData>
            </a:graphic>
          </wp:inline>
        </w:drawing>
      </w:r>
    </w:p>
    <w:p w:rsidR="00865D8A" w:rsidRPr="003302FE" w:rsidRDefault="00865D8A" w:rsidP="00865D8A">
      <w:pPr>
        <w:spacing w:after="0"/>
        <w:rPr>
          <w:rFonts w:ascii="Times New Roman" w:eastAsia="Arial" w:hAnsi="Times New Roman" w:cs="Times New Roman"/>
        </w:rPr>
      </w:pPr>
      <w:r w:rsidRPr="003302FE">
        <w:rPr>
          <w:rFonts w:ascii="Times New Roman" w:eastAsia="Arial" w:hAnsi="Times New Roman" w:cs="Times New Roman"/>
        </w:rPr>
        <w:t>Rev. Teresa “Terri” Hord Owens</w:t>
      </w:r>
    </w:p>
    <w:p w:rsidR="00865D8A" w:rsidRDefault="00865D8A" w:rsidP="00865D8A">
      <w:pPr>
        <w:spacing w:after="0"/>
        <w:rPr>
          <w:rFonts w:ascii="Times New Roman" w:eastAsia="Arial" w:hAnsi="Times New Roman" w:cs="Times New Roman"/>
        </w:rPr>
      </w:pPr>
      <w:r w:rsidRPr="003302FE">
        <w:rPr>
          <w:rFonts w:ascii="Times New Roman" w:eastAsia="Arial" w:hAnsi="Times New Roman" w:cs="Times New Roman"/>
        </w:rPr>
        <w:t>General Minister and President of the Christian Church (Disciples of Christ)</w:t>
      </w:r>
      <w:r>
        <w:rPr>
          <w:rFonts w:ascii="Times New Roman" w:eastAsia="Arial" w:hAnsi="Times New Roman" w:cs="Times New Roman"/>
        </w:rPr>
        <w:br/>
      </w:r>
    </w:p>
    <w:p w:rsidR="00865D8A" w:rsidRPr="00D95B65" w:rsidRDefault="00865D8A" w:rsidP="00865D8A">
      <w:pPr>
        <w:jc w:val="center"/>
        <w:rPr>
          <w:rFonts w:ascii="Times New Roman" w:hAnsi="Times New Roman" w:cs="Times New Roman"/>
          <w:sz w:val="20"/>
          <w:szCs w:val="20"/>
        </w:rPr>
      </w:pPr>
      <w:r>
        <w:rPr>
          <w:rFonts w:ascii="Times New Roman" w:hAnsi="Times New Roman" w:cs="Times New Roman"/>
          <w:sz w:val="20"/>
          <w:szCs w:val="20"/>
        </w:rPr>
        <w:t xml:space="preserve">To make a gift online, or to find an electronic version of this letter to use in your congregation’s publications, visit disciplesmissionfund.org. </w:t>
      </w:r>
      <w:r w:rsidRPr="00EF30BD">
        <w:rPr>
          <w:rFonts w:ascii="Times New Roman" w:hAnsi="Times New Roman" w:cs="Times New Roman"/>
          <w:sz w:val="20"/>
          <w:szCs w:val="20"/>
          <w:u w:val="single"/>
        </w:rPr>
        <w:t>Turn this letter over</w:t>
      </w:r>
      <w:r>
        <w:rPr>
          <w:rFonts w:ascii="Times New Roman" w:hAnsi="Times New Roman" w:cs="Times New Roman"/>
          <w:sz w:val="20"/>
          <w:szCs w:val="20"/>
        </w:rPr>
        <w:t xml:space="preserve"> to review your congregation’s giving report.</w:t>
      </w:r>
    </w:p>
    <w:p w:rsidR="00744C37" w:rsidRDefault="0010722F">
      <w:bookmarkStart w:id="0" w:name="_GoBack"/>
      <w:bookmarkEnd w:id="0"/>
      <w:r w:rsidRPr="00D95B65">
        <w:rPr>
          <w:rFonts w:ascii="Times New Roman" w:hAnsi="Times New Roman" w:cs="Times New Roman"/>
          <w:noProof/>
          <w:color w:val="FFFFFF" w:themeColor="background1"/>
        </w:rPr>
        <mc:AlternateContent>
          <mc:Choice Requires="wps">
            <w:drawing>
              <wp:anchor distT="0" distB="0" distL="114300" distR="114300" simplePos="0" relativeHeight="251662336" behindDoc="0" locked="0" layoutInCell="1" allowOverlap="1" wp14:anchorId="0ECA270E" wp14:editId="7C49074B">
                <wp:simplePos x="0" y="0"/>
                <wp:positionH relativeFrom="margin">
                  <wp:posOffset>1752600</wp:posOffset>
                </wp:positionH>
                <wp:positionV relativeFrom="paragraph">
                  <wp:posOffset>1936750</wp:posOffset>
                </wp:positionV>
                <wp:extent cx="4838700" cy="600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838700" cy="600075"/>
                        </a:xfrm>
                        <a:prstGeom prst="rect">
                          <a:avLst/>
                        </a:prstGeom>
                        <a:solidFill>
                          <a:sysClr val="window" lastClr="FFFFFF"/>
                        </a:solidFill>
                        <a:ln w="6350">
                          <a:noFill/>
                        </a:ln>
                      </wps:spPr>
                      <wps:txbx>
                        <w:txbxContent>
                          <w:p w:rsidR="00865D8A" w:rsidRPr="0003219E" w:rsidRDefault="00865D8A" w:rsidP="00865D8A">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Mailing: PO Box 1986, Indianapolis, IN 46206-1986</w:t>
                            </w:r>
                          </w:p>
                          <w:p w:rsidR="00865D8A" w:rsidRPr="0003219E" w:rsidRDefault="00865D8A" w:rsidP="00865D8A">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Street: 1099 N. Meridian St, Ste, 700, Indianapolis, IN 46204</w:t>
                            </w:r>
                          </w:p>
                          <w:p w:rsidR="00865D8A" w:rsidRPr="0003219E" w:rsidRDefault="00865D8A" w:rsidP="00865D8A">
                            <w:pPr>
                              <w:pStyle w:val="NoSpacing"/>
                              <w:spacing w:line="276" w:lineRule="auto"/>
                              <w:rPr>
                                <w:rFonts w:ascii="Times New Roman" w:hAnsi="Times New Roman" w:cs="Times New Roman"/>
                                <w:sz w:val="20"/>
                                <w:szCs w:val="20"/>
                              </w:rPr>
                            </w:pPr>
                            <w:r w:rsidRPr="0003219E">
                              <w:rPr>
                                <w:rFonts w:ascii="Times New Roman" w:hAnsi="Times New Roman" w:cs="Times New Roman"/>
                                <w:color w:val="C00000"/>
                                <w:sz w:val="20"/>
                                <w:szCs w:val="20"/>
                              </w:rPr>
                              <w:t>Telephone</w:t>
                            </w:r>
                            <w:r w:rsidRPr="0003219E">
                              <w:rPr>
                                <w:rFonts w:ascii="Times New Roman" w:hAnsi="Times New Roman" w:cs="Times New Roman"/>
                                <w:sz w:val="20"/>
                                <w:szCs w:val="20"/>
                              </w:rPr>
                              <w:t xml:space="preserve">: 317.635.3100 ∙ </w:t>
                            </w:r>
                            <w:r w:rsidRPr="0003219E">
                              <w:rPr>
                                <w:rFonts w:ascii="Times New Roman" w:hAnsi="Times New Roman" w:cs="Times New Roman"/>
                                <w:color w:val="C00000"/>
                                <w:sz w:val="20"/>
                                <w:szCs w:val="20"/>
                              </w:rPr>
                              <w:t>Web</w:t>
                            </w:r>
                            <w:r w:rsidRPr="0003219E">
                              <w:rPr>
                                <w:rFonts w:ascii="Times New Roman" w:hAnsi="Times New Roman" w:cs="Times New Roman"/>
                                <w:sz w:val="20"/>
                                <w:szCs w:val="20"/>
                              </w:rPr>
                              <w:t xml:space="preserve">: </w:t>
                            </w:r>
                            <w:r w:rsidRPr="003E5CE4">
                              <w:rPr>
                                <w:rFonts w:ascii="Times New Roman" w:hAnsi="Times New Roman" w:cs="Times New Roman"/>
                                <w:sz w:val="20"/>
                                <w:szCs w:val="20"/>
                              </w:rPr>
                              <w:t>www.disciples</w:t>
                            </w:r>
                            <w:r>
                              <w:rPr>
                                <w:rFonts w:ascii="Times New Roman" w:hAnsi="Times New Roman" w:cs="Times New Roman"/>
                                <w:sz w:val="20"/>
                                <w:szCs w:val="20"/>
                              </w:rPr>
                              <w:t>missionfund</w:t>
                            </w:r>
                            <w:r w:rsidRPr="003E5CE4">
                              <w:rPr>
                                <w:rFonts w:ascii="Times New Roman" w:hAnsi="Times New Roman" w:cs="Times New Roman"/>
                                <w:sz w:val="20"/>
                                <w:szCs w:val="20"/>
                              </w:rPr>
                              <w:t>.org</w:t>
                            </w:r>
                            <w:r w:rsidRPr="0003219E">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A270E" id="_x0000_t202" coordsize="21600,21600" o:spt="202" path="m,l,21600r21600,l21600,xe">
                <v:stroke joinstyle="miter"/>
                <v:path gradientshapeok="t" o:connecttype="rect"/>
              </v:shapetype>
              <v:shape id="Text Box 9" o:spid="_x0000_s1026" type="#_x0000_t202" style="position:absolute;margin-left:138pt;margin-top:152.5pt;width:381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" fillcolor="window" stroked="f" strokeweight=".5pt">
                <v:textbox>
                  <w:txbxContent>
                    <w:p w:rsidR="00865D8A" w:rsidRPr="0003219E" w:rsidRDefault="00865D8A" w:rsidP="00865D8A">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Mailing: PO Box 1986, Indianapolis, IN 46206-1986</w:t>
                      </w:r>
                    </w:p>
                    <w:p w:rsidR="00865D8A" w:rsidRPr="0003219E" w:rsidRDefault="00865D8A" w:rsidP="00865D8A">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Street: 1099 N. Meridian St, Ste, 700, Indianapolis, IN 46204</w:t>
                      </w:r>
                    </w:p>
                    <w:p w:rsidR="00865D8A" w:rsidRPr="0003219E" w:rsidRDefault="00865D8A" w:rsidP="00865D8A">
                      <w:pPr>
                        <w:pStyle w:val="NoSpacing"/>
                        <w:spacing w:line="276" w:lineRule="auto"/>
                        <w:rPr>
                          <w:rFonts w:ascii="Times New Roman" w:hAnsi="Times New Roman" w:cs="Times New Roman"/>
                          <w:sz w:val="20"/>
                          <w:szCs w:val="20"/>
                        </w:rPr>
                      </w:pPr>
                      <w:r w:rsidRPr="0003219E">
                        <w:rPr>
                          <w:rFonts w:ascii="Times New Roman" w:hAnsi="Times New Roman" w:cs="Times New Roman"/>
                          <w:color w:val="C00000"/>
                          <w:sz w:val="20"/>
                          <w:szCs w:val="20"/>
                        </w:rPr>
                        <w:t>Telephone</w:t>
                      </w:r>
                      <w:r w:rsidRPr="0003219E">
                        <w:rPr>
                          <w:rFonts w:ascii="Times New Roman" w:hAnsi="Times New Roman" w:cs="Times New Roman"/>
                          <w:sz w:val="20"/>
                          <w:szCs w:val="20"/>
                        </w:rPr>
                        <w:t xml:space="preserve">: 317.635.3100 ∙ </w:t>
                      </w:r>
                      <w:r w:rsidRPr="0003219E">
                        <w:rPr>
                          <w:rFonts w:ascii="Times New Roman" w:hAnsi="Times New Roman" w:cs="Times New Roman"/>
                          <w:color w:val="C00000"/>
                          <w:sz w:val="20"/>
                          <w:szCs w:val="20"/>
                        </w:rPr>
                        <w:t>Web</w:t>
                      </w:r>
                      <w:r w:rsidRPr="0003219E">
                        <w:rPr>
                          <w:rFonts w:ascii="Times New Roman" w:hAnsi="Times New Roman" w:cs="Times New Roman"/>
                          <w:sz w:val="20"/>
                          <w:szCs w:val="20"/>
                        </w:rPr>
                        <w:t xml:space="preserve">: </w:t>
                      </w:r>
                      <w:r w:rsidRPr="003E5CE4">
                        <w:rPr>
                          <w:rFonts w:ascii="Times New Roman" w:hAnsi="Times New Roman" w:cs="Times New Roman"/>
                          <w:sz w:val="20"/>
                          <w:szCs w:val="20"/>
                        </w:rPr>
                        <w:t>www.disciples</w:t>
                      </w:r>
                      <w:r>
                        <w:rPr>
                          <w:rFonts w:ascii="Times New Roman" w:hAnsi="Times New Roman" w:cs="Times New Roman"/>
                          <w:sz w:val="20"/>
                          <w:szCs w:val="20"/>
                        </w:rPr>
                        <w:t>missionfund</w:t>
                      </w:r>
                      <w:r w:rsidRPr="003E5CE4">
                        <w:rPr>
                          <w:rFonts w:ascii="Times New Roman" w:hAnsi="Times New Roman" w:cs="Times New Roman"/>
                          <w:sz w:val="20"/>
                          <w:szCs w:val="20"/>
                        </w:rPr>
                        <w:t>.org</w:t>
                      </w:r>
                      <w:r w:rsidRPr="0003219E">
                        <w:rPr>
                          <w:rFonts w:ascii="Times New Roman" w:hAnsi="Times New Roman" w:cs="Times New Roman"/>
                          <w:sz w:val="20"/>
                          <w:szCs w:val="20"/>
                        </w:rPr>
                        <w:t xml:space="preserve"> </w:t>
                      </w:r>
                    </w:p>
                  </w:txbxContent>
                </v:textbox>
                <w10:wrap anchorx="margin"/>
              </v:shape>
            </w:pict>
          </mc:Fallback>
        </mc:AlternateContent>
      </w:r>
      <w:r w:rsidRPr="00D95B65">
        <w:rPr>
          <w:rFonts w:ascii="Times New Roman" w:hAnsi="Times New Roman" w:cs="Times New Roman"/>
          <w:noProof/>
          <w:color w:val="FFFFFF" w:themeColor="background1"/>
        </w:rPr>
        <mc:AlternateContent>
          <mc:Choice Requires="wps">
            <w:drawing>
              <wp:anchor distT="0" distB="0" distL="114300" distR="114300" simplePos="0" relativeHeight="251661312" behindDoc="0" locked="0" layoutInCell="1" allowOverlap="1" wp14:anchorId="18A9C5D4" wp14:editId="441719FA">
                <wp:simplePos x="0" y="0"/>
                <wp:positionH relativeFrom="column">
                  <wp:posOffset>1666875</wp:posOffset>
                </wp:positionH>
                <wp:positionV relativeFrom="paragraph">
                  <wp:posOffset>1984375</wp:posOffset>
                </wp:positionV>
                <wp:extent cx="0" cy="3905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390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B4CE2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56.25pt" to="131.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" strokecolor="#4472c4" strokeweight=".5pt">
                <v:stroke joinstyle="miter"/>
              </v:line>
            </w:pict>
          </mc:Fallback>
        </mc:AlternateContent>
      </w:r>
      <w:r w:rsidRPr="00D95B65">
        <w:rPr>
          <w:rFonts w:ascii="Times New Roman" w:hAnsi="Times New Roman" w:cs="Times New Roman"/>
          <w:noProof/>
          <w:color w:val="FFFFFF" w:themeColor="background1"/>
        </w:rPr>
        <mc:AlternateContent>
          <mc:Choice Requires="wps">
            <w:drawing>
              <wp:anchor distT="0" distB="0" distL="114300" distR="114300" simplePos="0" relativeHeight="251659264" behindDoc="0" locked="0" layoutInCell="1" allowOverlap="1" wp14:anchorId="454C5BFE" wp14:editId="1D7206C0">
                <wp:simplePos x="0" y="0"/>
                <wp:positionH relativeFrom="margin">
                  <wp:posOffset>-323850</wp:posOffset>
                </wp:positionH>
                <wp:positionV relativeFrom="paragraph">
                  <wp:posOffset>1936750</wp:posOffset>
                </wp:positionV>
                <wp:extent cx="1962150" cy="704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62150" cy="704850"/>
                        </a:xfrm>
                        <a:prstGeom prst="rect">
                          <a:avLst/>
                        </a:prstGeom>
                        <a:solidFill>
                          <a:sysClr val="window" lastClr="FFFFFF"/>
                        </a:solidFill>
                        <a:ln w="12700" cap="flat" cmpd="sng" algn="ctr">
                          <a:noFill/>
                          <a:prstDash val="solid"/>
                          <a:miter lim="800000"/>
                        </a:ln>
                        <a:effectLst/>
                      </wps:spPr>
                      <wps:txbx>
                        <w:txbxContent>
                          <w:p w:rsidR="00865D8A" w:rsidRPr="0003219E" w:rsidRDefault="00865D8A" w:rsidP="00865D8A">
                            <w:pPr>
                              <w:pStyle w:val="NoSpacing"/>
                              <w:rPr>
                                <w:rFonts w:ascii="Times New Roman" w:hAnsi="Times New Roman" w:cs="Times New Roman"/>
                                <w:sz w:val="28"/>
                                <w:szCs w:val="28"/>
                              </w:rPr>
                            </w:pPr>
                            <w:r w:rsidRPr="0003219E">
                              <w:rPr>
                                <w:rFonts w:ascii="Times New Roman" w:hAnsi="Times New Roman" w:cs="Times New Roman"/>
                                <w:sz w:val="28"/>
                                <w:szCs w:val="28"/>
                              </w:rPr>
                              <w:t>Teresa Hord Owens</w:t>
                            </w:r>
                          </w:p>
                          <w:p w:rsidR="00865D8A" w:rsidRPr="0003219E" w:rsidRDefault="00865D8A" w:rsidP="00865D8A">
                            <w:pPr>
                              <w:pStyle w:val="NoSpacing"/>
                              <w:rPr>
                                <w:rFonts w:ascii="Times New Roman" w:hAnsi="Times New Roman" w:cs="Times New Roman"/>
                                <w:color w:val="4D4D4D"/>
                              </w:rPr>
                            </w:pPr>
                            <w:r w:rsidRPr="0003219E">
                              <w:rPr>
                                <w:rFonts w:ascii="Times New Roman" w:hAnsi="Times New Roman" w:cs="Times New Roman"/>
                                <w:color w:val="4D4D4D"/>
                              </w:rPr>
                              <w:t>General Minister and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C5BFE" id="Text Box 7" o:spid="_x0000_s1027" type="#_x0000_t202" style="position:absolute;margin-left:-25.5pt;margin-top:152.5pt;width:154.5pt;height:5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" fillcolor="window" stroked="f" strokeweight="1pt">
                <v:textbox>
                  <w:txbxContent>
                    <w:p w:rsidR="00865D8A" w:rsidRPr="0003219E" w:rsidRDefault="00865D8A" w:rsidP="00865D8A">
                      <w:pPr>
                        <w:pStyle w:val="NoSpacing"/>
                        <w:rPr>
                          <w:rFonts w:ascii="Times New Roman" w:hAnsi="Times New Roman" w:cs="Times New Roman"/>
                          <w:sz w:val="28"/>
                          <w:szCs w:val="28"/>
                        </w:rPr>
                      </w:pPr>
                      <w:r w:rsidRPr="0003219E">
                        <w:rPr>
                          <w:rFonts w:ascii="Times New Roman" w:hAnsi="Times New Roman" w:cs="Times New Roman"/>
                          <w:sz w:val="28"/>
                          <w:szCs w:val="28"/>
                        </w:rPr>
                        <w:t>Teresa Hord Owens</w:t>
                      </w:r>
                    </w:p>
                    <w:p w:rsidR="00865D8A" w:rsidRPr="0003219E" w:rsidRDefault="00865D8A" w:rsidP="00865D8A">
                      <w:pPr>
                        <w:pStyle w:val="NoSpacing"/>
                        <w:rPr>
                          <w:rFonts w:ascii="Times New Roman" w:hAnsi="Times New Roman" w:cs="Times New Roman"/>
                          <w:color w:val="4D4D4D"/>
                        </w:rPr>
                      </w:pPr>
                      <w:r w:rsidRPr="0003219E">
                        <w:rPr>
                          <w:rFonts w:ascii="Times New Roman" w:hAnsi="Times New Roman" w:cs="Times New Roman"/>
                          <w:color w:val="4D4D4D"/>
                        </w:rPr>
                        <w:t>General Minister and President</w:t>
                      </w:r>
                    </w:p>
                  </w:txbxContent>
                </v:textbox>
                <w10:wrap anchorx="margin"/>
              </v:shape>
            </w:pict>
          </mc:Fallback>
        </mc:AlternateContent>
      </w:r>
      <w:r w:rsidRPr="00D95B65">
        <w:rPr>
          <w:rFonts w:ascii="Times New Roman" w:hAnsi="Times New Roman" w:cs="Times New Roman"/>
          <w:noProof/>
          <w:color w:val="FFFFFF" w:themeColor="background1"/>
        </w:rPr>
        <mc:AlternateContent>
          <mc:Choice Requires="wps">
            <w:drawing>
              <wp:anchor distT="0" distB="0" distL="114300" distR="114300" simplePos="0" relativeHeight="251660288" behindDoc="0" locked="0" layoutInCell="1" allowOverlap="1" wp14:anchorId="3FBA0CD9" wp14:editId="5F8BBC78">
                <wp:simplePos x="0" y="0"/>
                <wp:positionH relativeFrom="margin">
                  <wp:posOffset>-200025</wp:posOffset>
                </wp:positionH>
                <wp:positionV relativeFrom="paragraph">
                  <wp:posOffset>1822450</wp:posOffset>
                </wp:positionV>
                <wp:extent cx="52578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25780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6960C"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43.5pt" to="39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" strokecolor="#4472c4" strokeweight=".5pt">
                <v:stroke joinstyle="miter"/>
                <w10:wrap anchorx="margin"/>
              </v:line>
            </w:pict>
          </mc:Fallback>
        </mc:AlternateContent>
      </w:r>
    </w:p>
    <w:sectPr w:rsidR="00744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8A"/>
    <w:rsid w:val="000302EC"/>
    <w:rsid w:val="0010722F"/>
    <w:rsid w:val="007B4BD9"/>
    <w:rsid w:val="00865D8A"/>
    <w:rsid w:val="00A5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A8F9"/>
  <w15:chartTrackingRefBased/>
  <w15:docId w15:val="{949D21BB-92D6-474C-8961-DD6505B3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D8A"/>
    <w:pPr>
      <w:spacing w:after="0" w:line="240" w:lineRule="auto"/>
    </w:pPr>
  </w:style>
  <w:style w:type="character" w:styleId="CommentReference">
    <w:name w:val="annotation reference"/>
    <w:basedOn w:val="DefaultParagraphFont"/>
    <w:uiPriority w:val="99"/>
    <w:semiHidden/>
    <w:unhideWhenUsed/>
    <w:rsid w:val="00865D8A"/>
    <w:rPr>
      <w:sz w:val="16"/>
      <w:szCs w:val="16"/>
    </w:rPr>
  </w:style>
  <w:style w:type="paragraph" w:styleId="CommentText">
    <w:name w:val="annotation text"/>
    <w:basedOn w:val="Normal"/>
    <w:link w:val="CommentTextChar"/>
    <w:uiPriority w:val="99"/>
    <w:semiHidden/>
    <w:unhideWhenUsed/>
    <w:rsid w:val="00865D8A"/>
    <w:pPr>
      <w:spacing w:line="240" w:lineRule="auto"/>
    </w:pPr>
    <w:rPr>
      <w:sz w:val="20"/>
      <w:szCs w:val="20"/>
    </w:rPr>
  </w:style>
  <w:style w:type="character" w:customStyle="1" w:styleId="CommentTextChar">
    <w:name w:val="Comment Text Char"/>
    <w:basedOn w:val="DefaultParagraphFont"/>
    <w:link w:val="CommentText"/>
    <w:uiPriority w:val="99"/>
    <w:semiHidden/>
    <w:rsid w:val="00865D8A"/>
    <w:rPr>
      <w:sz w:val="20"/>
      <w:szCs w:val="20"/>
    </w:rPr>
  </w:style>
  <w:style w:type="paragraph" w:styleId="BalloonText">
    <w:name w:val="Balloon Text"/>
    <w:basedOn w:val="Normal"/>
    <w:link w:val="BalloonTextChar"/>
    <w:uiPriority w:val="99"/>
    <w:semiHidden/>
    <w:unhideWhenUsed/>
    <w:rsid w:val="0086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Martin</dc:creator>
  <cp:keywords/>
  <dc:description/>
  <cp:lastModifiedBy>Emily Martin</cp:lastModifiedBy>
  <cp:revision>2</cp:revision>
  <dcterms:created xsi:type="dcterms:W3CDTF">2018-02-08T19:08:00Z</dcterms:created>
  <dcterms:modified xsi:type="dcterms:W3CDTF">2018-02-08T19:12:00Z</dcterms:modified>
</cp:coreProperties>
</file>